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Pr="003C2357">
        <w:rPr>
          <w:i/>
          <w:lang w:val="fr-FR"/>
        </w:rPr>
        <w:t>e-mail</w:t>
      </w:r>
      <w:proofErr w:type="gramEnd"/>
      <w:r w:rsidRPr="003C2357">
        <w:rPr>
          <w:i/>
          <w:lang w:val="fr-FR"/>
        </w:rPr>
        <w:t>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407B8399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C52F59">
        <w:rPr>
          <w:lang w:val="fr-FR"/>
        </w:rPr>
        <w:t>‘</w:t>
      </w:r>
      <w:r w:rsidR="001C7E65">
        <w:rPr>
          <w:rFonts w:cstheme="minorHAnsi"/>
        </w:rPr>
        <w:t xml:space="preserve">Laboratoire </w:t>
      </w:r>
      <w:r w:rsidR="00C52F59">
        <w:rPr>
          <w:rFonts w:cstheme="minorHAnsi"/>
        </w:rPr>
        <w:t>de m</w:t>
      </w:r>
      <w:r w:rsidR="001C7E65">
        <w:rPr>
          <w:rFonts w:cstheme="minorHAnsi"/>
        </w:rPr>
        <w:t>aquettes intimes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 par </w:t>
      </w:r>
      <w:r w:rsidR="001C7E65">
        <w:rPr>
          <w:rFonts w:cstheme="minorHAnsi"/>
        </w:rPr>
        <w:t xml:space="preserve">Pablo </w:t>
      </w:r>
      <w:proofErr w:type="spellStart"/>
      <w:r w:rsidR="001C7E65">
        <w:rPr>
          <w:rFonts w:cstheme="minorHAnsi"/>
        </w:rPr>
        <w:t>Gershanik</w:t>
      </w:r>
      <w:proofErr w:type="spellEnd"/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649CBAC9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 w:rsidRPr="004A32F1">
        <w:rPr>
          <w:lang w:val="fr-FR"/>
        </w:rPr>
        <w:t xml:space="preserve">du </w:t>
      </w:r>
      <w:r w:rsidR="004A32F1" w:rsidRPr="004A32F1">
        <w:rPr>
          <w:lang w:val="fr-FR"/>
        </w:rPr>
        <w:t>lundi 3</w:t>
      </w:r>
      <w:r w:rsidR="00702C11" w:rsidRPr="004A32F1">
        <w:rPr>
          <w:lang w:val="fr-FR"/>
        </w:rPr>
        <w:t xml:space="preserve"> </w:t>
      </w:r>
      <w:r w:rsidR="009C5243" w:rsidRPr="004A32F1">
        <w:rPr>
          <w:lang w:val="fr-FR"/>
        </w:rPr>
        <w:t xml:space="preserve">au </w:t>
      </w:r>
      <w:r w:rsidR="004A32F1" w:rsidRPr="004A32F1">
        <w:rPr>
          <w:lang w:val="fr-FR"/>
        </w:rPr>
        <w:t>vendredi 7</w:t>
      </w:r>
      <w:r w:rsidR="009C5243" w:rsidRPr="004A32F1">
        <w:rPr>
          <w:lang w:val="fr-FR"/>
        </w:rPr>
        <w:t xml:space="preserve"> </w:t>
      </w:r>
      <w:r w:rsidR="001C7E65" w:rsidRPr="004A32F1">
        <w:rPr>
          <w:lang w:val="fr-FR"/>
        </w:rPr>
        <w:t>jui</w:t>
      </w:r>
      <w:r w:rsidR="00C52F59" w:rsidRPr="004A32F1">
        <w:rPr>
          <w:lang w:val="fr-FR"/>
        </w:rPr>
        <w:t>n</w:t>
      </w:r>
      <w:r w:rsidR="00513D2C" w:rsidRPr="004A32F1">
        <w:rPr>
          <w:lang w:val="fr-FR"/>
        </w:rPr>
        <w:t xml:space="preserve"> </w:t>
      </w:r>
      <w:r w:rsidR="00702C11" w:rsidRPr="004A32F1">
        <w:rPr>
          <w:lang w:val="fr-FR"/>
        </w:rPr>
        <w:t>202</w:t>
      </w:r>
      <w:r w:rsidR="00C52F59" w:rsidRPr="004A32F1">
        <w:rPr>
          <w:lang w:val="fr-FR"/>
        </w:rPr>
        <w:t>4</w:t>
      </w:r>
      <w:r w:rsidR="00702C11" w:rsidRPr="004A32F1">
        <w:rPr>
          <w:lang w:val="fr-FR"/>
        </w:rPr>
        <w:t xml:space="preserve"> (</w:t>
      </w:r>
      <w:r w:rsidR="001C7E65" w:rsidRPr="004A32F1">
        <w:rPr>
          <w:lang w:val="fr-FR"/>
        </w:rPr>
        <w:t>5</w:t>
      </w:r>
      <w:r w:rsidR="00A50C29" w:rsidRPr="004A32F1">
        <w:rPr>
          <w:lang w:val="fr-FR"/>
        </w:rPr>
        <w:t xml:space="preserve"> jours</w:t>
      </w:r>
      <w:r w:rsidR="00702C11" w:rsidRPr="004A32F1">
        <w:rPr>
          <w:lang w:val="fr-FR"/>
        </w:rPr>
        <w:t>)</w:t>
      </w:r>
    </w:p>
    <w:p w14:paraId="26AF1BB4" w14:textId="7376E0EE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4A32F1">
        <w:rPr>
          <w:rFonts w:ascii="Calibri" w:eastAsia="Calibri" w:hAnsi="Calibri" w:cs="Calibri"/>
        </w:rPr>
        <w:t>Es</w:t>
      </w:r>
      <w:r w:rsidR="002B5CC1">
        <w:rPr>
          <w:rFonts w:ascii="Calibri" w:eastAsia="Calibri" w:hAnsi="Calibri" w:cs="Calibri"/>
        </w:rPr>
        <w:t xml:space="preserve">pace Zinneke, place </w:t>
      </w:r>
      <w:proofErr w:type="spellStart"/>
      <w:r w:rsidR="002B5CC1">
        <w:rPr>
          <w:rFonts w:ascii="Calibri" w:eastAsia="Calibri" w:hAnsi="Calibri" w:cs="Calibri"/>
        </w:rPr>
        <w:t>Masui</w:t>
      </w:r>
      <w:proofErr w:type="spellEnd"/>
      <w:r w:rsidR="002B5CC1">
        <w:rPr>
          <w:rFonts w:ascii="Calibri" w:eastAsia="Calibri" w:hAnsi="Calibri" w:cs="Calibri"/>
        </w:rPr>
        <w:t xml:space="preserve"> 13 à 1030 Schaerbeek</w:t>
      </w:r>
    </w:p>
    <w:p w14:paraId="273B824F" w14:textId="217AA843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1C7E65">
        <w:rPr>
          <w:lang w:val="fr-FR"/>
        </w:rPr>
        <w:t>5</w:t>
      </w:r>
      <w:r w:rsidR="00C52F59">
        <w:rPr>
          <w:lang w:val="fr-FR"/>
        </w:rPr>
        <w:t>0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</w:t>
      </w:r>
      <w:r w:rsidR="001C7E65">
        <w:rPr>
          <w:lang w:val="fr-FR"/>
        </w:rPr>
        <w:t>4</w:t>
      </w:r>
      <w:r w:rsidR="002B5CC1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C52F59">
        <w:rPr>
          <w:lang w:val="fr-FR"/>
        </w:rPr>
        <w:t>5</w:t>
      </w:r>
      <w:r w:rsidR="009C5243">
        <w:rPr>
          <w:lang w:val="fr-FR"/>
        </w:rPr>
        <w:t xml:space="preserve">0€ restant à charge </w:t>
      </w:r>
      <w:proofErr w:type="spellStart"/>
      <w:r w:rsidR="009C5243">
        <w:rPr>
          <w:lang w:val="fr-FR"/>
        </w:rPr>
        <w:t>du</w:t>
      </w:r>
      <w:r w:rsidR="00C52F59">
        <w:rPr>
          <w:lang w:val="fr-FR"/>
        </w:rPr>
        <w:t>·</w:t>
      </w:r>
      <w:r w:rsidR="009C5243">
        <w:rPr>
          <w:lang w:val="fr-FR"/>
        </w:rPr>
        <w:t>de</w:t>
      </w:r>
      <w:proofErr w:type="spellEnd"/>
      <w:r w:rsidR="009C5243">
        <w:rPr>
          <w:lang w:val="fr-FR"/>
        </w:rPr>
        <w:t xml:space="preserve">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4A32F1" w:rsidRDefault="006321D4" w:rsidP="003B0628">
      <w:pPr>
        <w:spacing w:after="0" w:line="240" w:lineRule="auto"/>
        <w:rPr>
          <w:sz w:val="8"/>
          <w:szCs w:val="8"/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</w:r>
      <w:proofErr w:type="gramStart"/>
      <w:r w:rsidRPr="003C2357">
        <w:rPr>
          <w:rFonts w:cstheme="minorHAnsi"/>
          <w:i/>
          <w:lang w:val="fr-FR"/>
        </w:rPr>
        <w:t>avec</w:t>
      </w:r>
      <w:proofErr w:type="gramEnd"/>
      <w:r w:rsidRPr="003C2357">
        <w:rPr>
          <w:rFonts w:cstheme="minorHAnsi"/>
          <w:i/>
          <w:lang w:val="fr-FR"/>
        </w:rPr>
        <w:t xml:space="preserve">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4A32F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4A32F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4A32F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4A32F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4A32F1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4A32F1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4A32F1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414B95C2" w:rsidR="00C52F59" w:rsidRDefault="00F815BC" w:rsidP="004A32F1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r w:rsidRPr="003C2357">
        <w:rPr>
          <w:lang w:val="fr-FR"/>
        </w:rPr>
        <w:t>du</w:t>
      </w:r>
      <w:r w:rsidR="00A02B21">
        <w:rPr>
          <w:lang w:val="fr-FR"/>
        </w:rPr>
        <w:t>/de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05380DAA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</w:t>
      </w:r>
      <w:r w:rsidR="00C52F59">
        <w:rPr>
          <w:b/>
          <w:bCs/>
          <w:lang w:val="fr-FR"/>
        </w:rPr>
        <w:t xml:space="preserve">au moins 7 jours avant le début de la formation </w:t>
      </w:r>
      <w:r w:rsidRPr="007B530E">
        <w:rPr>
          <w:b/>
          <w:bCs/>
          <w:lang w:val="fr-FR"/>
        </w:rPr>
        <w:t xml:space="preserve">à la fois à </w:t>
      </w:r>
      <w:r w:rsidR="004A32F1">
        <w:rPr>
          <w:b/>
          <w:bCs/>
          <w:lang w:val="fr-FR"/>
        </w:rPr>
        <w:t>Charlotte Evrard</w:t>
      </w:r>
      <w:r w:rsidRPr="007B530E">
        <w:rPr>
          <w:b/>
          <w:bCs/>
          <w:lang w:val="fr-FR"/>
        </w:rPr>
        <w:t xml:space="preserve"> </w:t>
      </w:r>
      <w:r w:rsidRPr="004A32F1">
        <w:rPr>
          <w:b/>
          <w:bCs/>
          <w:color w:val="C00000"/>
          <w:lang w:val="fr-FR"/>
        </w:rPr>
        <w:t>(</w:t>
      </w:r>
      <w:r w:rsidR="004A32F1" w:rsidRPr="004A32F1">
        <w:rPr>
          <w:b/>
          <w:bCs/>
          <w:color w:val="C00000"/>
          <w:u w:val="single"/>
          <w:lang w:val="fr-FR"/>
        </w:rPr>
        <w:t>workshop</w:t>
      </w:r>
      <w:r w:rsidR="007B530E" w:rsidRPr="004A32F1">
        <w:rPr>
          <w:b/>
          <w:bCs/>
          <w:color w:val="C00000"/>
          <w:u w:val="single"/>
          <w:lang w:val="fr-FR"/>
        </w:rPr>
        <w:t>@</w:t>
      </w:r>
      <w:r w:rsidR="004A32F1" w:rsidRPr="004A32F1">
        <w:rPr>
          <w:b/>
          <w:bCs/>
          <w:color w:val="C00000"/>
          <w:u w:val="single"/>
          <w:lang w:val="fr-FR"/>
        </w:rPr>
        <w:t>belova-iacobelli</w:t>
      </w:r>
      <w:r w:rsidR="007B530E" w:rsidRPr="004A32F1">
        <w:rPr>
          <w:b/>
          <w:bCs/>
          <w:color w:val="C00000"/>
          <w:u w:val="single"/>
          <w:lang w:val="fr-FR"/>
        </w:rPr>
        <w:t>.</w:t>
      </w:r>
      <w:r w:rsidR="004A32F1" w:rsidRPr="004A32F1">
        <w:rPr>
          <w:b/>
          <w:bCs/>
          <w:color w:val="C00000"/>
          <w:u w:val="single"/>
          <w:lang w:val="fr-FR"/>
        </w:rPr>
        <w:t>c</w:t>
      </w:r>
      <w:r w:rsidR="004A32F1">
        <w:rPr>
          <w:b/>
          <w:bCs/>
          <w:color w:val="C00000"/>
          <w:u w:val="single"/>
          <w:lang w:val="fr-FR"/>
        </w:rPr>
        <w:t>om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C52F59">
        <w:rPr>
          <w:lang w:val="fr-FR"/>
        </w:rPr>
        <w:t>5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1C7E65">
        <w:rPr>
          <w:lang w:val="fr-FR"/>
        </w:rPr>
        <w:t>5</w:t>
      </w:r>
      <w:r w:rsidR="00C52F59">
        <w:rPr>
          <w:lang w:val="fr-FR"/>
        </w:rPr>
        <w:t>0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p w14:paraId="6C3F72F4" w14:textId="03FA46B9" w:rsidR="004A32F1" w:rsidRPr="003C2357" w:rsidRDefault="004A32F1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J’accepte de recevoir la newsletter du Fonds 304.</w:t>
      </w:r>
    </w:p>
    <w:sectPr w:rsidR="004A32F1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7CF5F853" w:rsidR="00B41645" w:rsidRDefault="001C7E65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LABORATOIRE DE MAQUETTES INTIMES</w:t>
                          </w:r>
                        </w:p>
                        <w:p w14:paraId="13205B6B" w14:textId="278C11DB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natacha belova / 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7CF5F853" w:rsidR="00B41645" w:rsidRDefault="001C7E65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LABORATOIRE DE MAQUETTES INTIMES</w:t>
                    </w:r>
                  </w:p>
                  <w:p w14:paraId="13205B6B" w14:textId="278C11DB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natacha belova / 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C7E65"/>
    <w:rsid w:val="001D0C91"/>
    <w:rsid w:val="002078C8"/>
    <w:rsid w:val="00207D5B"/>
    <w:rsid w:val="002613B1"/>
    <w:rsid w:val="00290E9A"/>
    <w:rsid w:val="0029197E"/>
    <w:rsid w:val="002A645F"/>
    <w:rsid w:val="002B5CC1"/>
    <w:rsid w:val="002F1DE1"/>
    <w:rsid w:val="0031760E"/>
    <w:rsid w:val="00320A00"/>
    <w:rsid w:val="00346452"/>
    <w:rsid w:val="00347399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2F1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B3DED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52F59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2023-12-15T14:01:00Z</dcterms:created>
  <dcterms:modified xsi:type="dcterms:W3CDTF">2023-12-19T10:11:00Z</dcterms:modified>
</cp:coreProperties>
</file>