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Je soussigné</w:t>
      </w:r>
      <w:r w:rsidR="00DE52E0">
        <w:rPr>
          <w:rFonts w:cstheme="minorHAnsi"/>
          <w:lang w:val="fr-FR"/>
        </w:rPr>
        <w:t>·</w:t>
      </w:r>
      <w:r w:rsidR="00D8492E" w:rsidRPr="003C2357">
        <w:rPr>
          <w:i/>
          <w:lang w:val="fr-FR"/>
        </w:rPr>
        <w:t>e</w:t>
      </w:r>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r w:rsidRPr="003C2357">
        <w:rPr>
          <w:i/>
          <w:lang w:val="fr-FR"/>
        </w:rPr>
        <w:t>Domicilié</w:t>
      </w:r>
      <w:r w:rsidR="00DE52E0">
        <w:rPr>
          <w:rFonts w:cstheme="minorHAnsi"/>
          <w:lang w:val="fr-FR"/>
        </w:rPr>
        <w:t>·</w:t>
      </w:r>
      <w:r w:rsidR="00D8492E" w:rsidRPr="003C2357">
        <w:rPr>
          <w:i/>
          <w:lang w:val="fr-FR"/>
        </w:rPr>
        <w:t>e</w:t>
      </w:r>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(n° gsm)</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1945272B" w:rsidR="001C0670" w:rsidRDefault="00B41645" w:rsidP="003B0628">
      <w:pPr>
        <w:spacing w:after="0" w:line="240" w:lineRule="auto"/>
        <w:rPr>
          <w:rFonts w:cstheme="minorHAnsi"/>
        </w:rPr>
      </w:pPr>
      <w:r w:rsidRPr="003C2357">
        <w:rPr>
          <w:lang w:val="fr-FR"/>
        </w:rPr>
        <w:t>Intitulé :</w:t>
      </w:r>
      <w:r w:rsidR="001C0670">
        <w:rPr>
          <w:lang w:val="fr-FR"/>
        </w:rPr>
        <w:t xml:space="preserve"> </w:t>
      </w:r>
      <w:r w:rsidR="007D7BB2" w:rsidRPr="007D7BB2">
        <w:rPr>
          <w:rFonts w:eastAsia="Calibri" w:cstheme="minorHAnsi"/>
          <w:bCs/>
          <w:iCs/>
          <w:spacing w:val="-2"/>
          <w:sz w:val="24"/>
          <w:szCs w:val="24"/>
        </w:rPr>
        <w:t>Masterclass :</w:t>
      </w:r>
      <w:r w:rsidR="007D7BB2" w:rsidRPr="007D7BB2">
        <w:rPr>
          <w:rFonts w:eastAsia="Calibri" w:cstheme="minorHAnsi"/>
          <w:bCs/>
          <w:iCs/>
          <w:spacing w:val="-2"/>
        </w:rPr>
        <w:t xml:space="preserve"> </w:t>
      </w:r>
      <w:r w:rsidR="007D7BB2" w:rsidRPr="007D7BB2">
        <w:rPr>
          <w:rFonts w:eastAsia="Calibri" w:cstheme="minorHAnsi"/>
          <w:bCs/>
          <w:iCs/>
          <w:spacing w:val="-2"/>
          <w:sz w:val="24"/>
          <w:szCs w:val="24"/>
        </w:rPr>
        <w:t>t</w:t>
      </w:r>
      <w:r w:rsidR="007D7BB2" w:rsidRPr="007D7BB2">
        <w:rPr>
          <w:rFonts w:cstheme="minorHAnsi"/>
          <w:bCs/>
          <w:iCs/>
          <w:spacing w:val="-2"/>
          <w:sz w:val="24"/>
          <w:szCs w:val="24"/>
        </w:rPr>
        <w:t xml:space="preserve">echniques pour monter une création </w:t>
      </w:r>
      <w:r w:rsidR="007D7BB2">
        <w:rPr>
          <w:rFonts w:cstheme="minorHAnsi"/>
          <w:bCs/>
          <w:iCs/>
          <w:spacing w:val="-2"/>
          <w:sz w:val="24"/>
          <w:szCs w:val="24"/>
        </w:rPr>
        <w:t xml:space="preserve">scénique </w:t>
      </w:r>
      <w:r w:rsidR="007D7BB2" w:rsidRPr="007D7BB2">
        <w:rPr>
          <w:rFonts w:cstheme="minorHAnsi"/>
          <w:bCs/>
          <w:iCs/>
          <w:spacing w:val="-2"/>
          <w:sz w:val="24"/>
          <w:szCs w:val="24"/>
        </w:rPr>
        <w:t>avec des groupes amateurs</w:t>
      </w:r>
    </w:p>
    <w:p w14:paraId="3EC53879" w14:textId="051DDA84"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87527F">
        <w:rPr>
          <w:b/>
          <w:bCs/>
          <w:lang w:val="fr-FR"/>
        </w:rPr>
        <w:t>Théâtre et Réconciliation</w:t>
      </w:r>
      <w:r w:rsidR="003B017B">
        <w:rPr>
          <w:rFonts w:cstheme="minorHAnsi"/>
          <w:b/>
          <w:spacing w:val="-3"/>
        </w:rPr>
        <w:t xml:space="preserve"> </w:t>
      </w:r>
    </w:p>
    <w:p w14:paraId="2F145AFE" w14:textId="60898D17"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381573">
        <w:rPr>
          <w:lang w:val="fr-FR"/>
        </w:rPr>
        <w:t xml:space="preserve">du </w:t>
      </w:r>
      <w:r w:rsidR="0087527F">
        <w:rPr>
          <w:lang w:val="fr-FR"/>
        </w:rPr>
        <w:t>mar</w:t>
      </w:r>
      <w:r w:rsidR="00265E7E">
        <w:rPr>
          <w:lang w:val="fr-FR"/>
        </w:rPr>
        <w:t>di</w:t>
      </w:r>
      <w:r w:rsidR="00F80B49">
        <w:rPr>
          <w:lang w:val="fr-FR"/>
        </w:rPr>
        <w:t xml:space="preserve"> </w:t>
      </w:r>
      <w:r w:rsidR="0087527F">
        <w:rPr>
          <w:lang w:val="fr-FR"/>
        </w:rPr>
        <w:t>1</w:t>
      </w:r>
      <w:r w:rsidR="007D7BB2">
        <w:rPr>
          <w:lang w:val="fr-FR"/>
        </w:rPr>
        <w:t>3</w:t>
      </w:r>
      <w:r w:rsidR="007D140A">
        <w:rPr>
          <w:lang w:val="fr-FR"/>
        </w:rPr>
        <w:t xml:space="preserve"> </w:t>
      </w:r>
      <w:r w:rsidR="00381573">
        <w:rPr>
          <w:lang w:val="fr-FR"/>
        </w:rPr>
        <w:t>au</w:t>
      </w:r>
      <w:r w:rsidR="002F5AC2">
        <w:rPr>
          <w:lang w:val="fr-FR"/>
        </w:rPr>
        <w:t xml:space="preserve"> </w:t>
      </w:r>
      <w:r w:rsidR="003B017B">
        <w:rPr>
          <w:lang w:val="fr-FR"/>
        </w:rPr>
        <w:t>vend</w:t>
      </w:r>
      <w:r w:rsidR="00E97CCC">
        <w:rPr>
          <w:lang w:val="fr-FR"/>
        </w:rPr>
        <w:t>r</w:t>
      </w:r>
      <w:r w:rsidR="003B017B">
        <w:rPr>
          <w:lang w:val="fr-FR"/>
        </w:rPr>
        <w:t>e</w:t>
      </w:r>
      <w:r w:rsidR="00F80B49">
        <w:rPr>
          <w:lang w:val="fr-FR"/>
        </w:rPr>
        <w:t xml:space="preserve">di </w:t>
      </w:r>
      <w:r w:rsidR="0087527F">
        <w:rPr>
          <w:lang w:val="fr-FR"/>
        </w:rPr>
        <w:t>1</w:t>
      </w:r>
      <w:r w:rsidR="007D7BB2">
        <w:rPr>
          <w:lang w:val="fr-FR"/>
        </w:rPr>
        <w:t>6</w:t>
      </w:r>
      <w:r w:rsidR="002F5AC2">
        <w:rPr>
          <w:lang w:val="fr-FR"/>
        </w:rPr>
        <w:t xml:space="preserve"> </w:t>
      </w:r>
      <w:r w:rsidR="007D7BB2">
        <w:rPr>
          <w:lang w:val="fr-FR"/>
        </w:rPr>
        <w:t>janvier</w:t>
      </w:r>
      <w:r>
        <w:rPr>
          <w:lang w:val="fr-FR"/>
        </w:rPr>
        <w:t xml:space="preserve"> 202</w:t>
      </w:r>
      <w:r w:rsidR="007D7BB2">
        <w:rPr>
          <w:lang w:val="fr-FR"/>
        </w:rPr>
        <w:t>6</w:t>
      </w:r>
    </w:p>
    <w:p w14:paraId="721411E8" w14:textId="02FEF064"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87527F">
        <w:rPr>
          <w:rFonts w:cstheme="minorHAnsi"/>
          <w:bCs/>
          <w:spacing w:val="-3"/>
        </w:rPr>
        <w:t>Kosmostudio</w:t>
      </w:r>
      <w:r w:rsidR="00E97CCC">
        <w:rPr>
          <w:lang w:val="fr-FR"/>
        </w:rPr>
        <w:t xml:space="preserve">, rue </w:t>
      </w:r>
      <w:r w:rsidR="0087527F">
        <w:rPr>
          <w:lang w:val="fr-FR"/>
        </w:rPr>
        <w:t>Théodore Verhaegen 188</w:t>
      </w:r>
      <w:r w:rsidR="00E97CCC">
        <w:rPr>
          <w:lang w:val="fr-FR"/>
        </w:rPr>
        <w:t xml:space="preserve"> – </w:t>
      </w:r>
      <w:r w:rsidR="003B017B">
        <w:rPr>
          <w:lang w:val="fr-FR"/>
        </w:rPr>
        <w:t>10</w:t>
      </w:r>
      <w:r w:rsidR="0087527F">
        <w:rPr>
          <w:lang w:val="fr-FR"/>
        </w:rPr>
        <w:t>6</w:t>
      </w:r>
      <w:r w:rsidR="00E97CCC">
        <w:rPr>
          <w:lang w:val="fr-FR"/>
        </w:rPr>
        <w:t xml:space="preserve">0 </w:t>
      </w:r>
      <w:r w:rsidR="003B017B">
        <w:rPr>
          <w:lang w:val="fr-FR"/>
        </w:rPr>
        <w:t>Bruxelles</w:t>
      </w:r>
      <w:r w:rsidR="00E97CCC" w:rsidRPr="00E97CCC">
        <w:rPr>
          <w:lang w:val="fr-FR"/>
        </w:rPr>
        <w:t xml:space="preserve"> </w:t>
      </w:r>
    </w:p>
    <w:p w14:paraId="2A43A98D" w14:textId="16471FFE"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 </w:t>
      </w:r>
      <w:r w:rsidR="0087527F">
        <w:rPr>
          <w:lang w:val="fr-FR"/>
        </w:rPr>
        <w:t>30</w:t>
      </w:r>
      <w:r w:rsidR="00E97CCC">
        <w:rPr>
          <w:lang w:val="fr-FR"/>
        </w:rPr>
        <w:t>0</w:t>
      </w:r>
      <w:r w:rsidR="00C64F55">
        <w:rPr>
          <w:lang w:val="fr-FR"/>
        </w:rPr>
        <w:t xml:space="preserve"> </w:t>
      </w:r>
      <w:r>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BF61DA"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BF61DA"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BF61DA"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BF61DA"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BF61DA"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BF61DA"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Technicien</w:t>
      </w:r>
      <w:r w:rsidR="00C64F55">
        <w:rPr>
          <w:rFonts w:cstheme="minorHAnsi"/>
          <w:lang w:val="fr-FR"/>
        </w:rPr>
        <w:t>·ne</w:t>
      </w:r>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Administratif</w:t>
      </w:r>
      <w:r w:rsidR="00C64F55">
        <w:rPr>
          <w:rFonts w:cstheme="minorHAnsi"/>
          <w:lang w:val="fr-FR"/>
        </w:rPr>
        <w:t>·ve</w:t>
      </w:r>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0399075B"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F80B49" w:rsidRPr="00C572B3">
        <w:rPr>
          <w:rFonts w:cstheme="minorHAnsi"/>
          <w:b/>
          <w:bCs/>
          <w:i/>
          <w:lang w:val="fr-FR"/>
        </w:rPr>
        <w:t xml:space="preserve"> idéalement</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‘Camscanner’ vous permet de passer une photo de vos documents au format pdf</w:t>
      </w:r>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r w:rsidR="002078C8" w:rsidRPr="003C2357">
        <w:rPr>
          <w:lang w:val="fr-FR"/>
        </w:rPr>
        <w:t>travailleur</w:t>
      </w:r>
      <w:r w:rsidR="00C64F55">
        <w:rPr>
          <w:lang w:val="fr-FR"/>
        </w:rPr>
        <w:t>·se</w:t>
      </w:r>
      <w:r w:rsidRPr="003C2357">
        <w:rPr>
          <w:lang w:val="fr-FR"/>
        </w:rPr>
        <w:t xml:space="preserve"> ainsi que, le cas échéant, l’accord de l’employeur peuvent être attestés par mail.</w:t>
      </w:r>
    </w:p>
    <w:p w14:paraId="37F71243" w14:textId="6DE36D6E"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87527F" w:rsidRPr="0087527F">
        <w:rPr>
          <w:b/>
          <w:bCs/>
          <w:spacing w:val="-2"/>
          <w:lang w:val="fr-FR"/>
        </w:rPr>
        <w:t>Théâtre et Réconciliation</w:t>
      </w:r>
      <w:r w:rsidRPr="0087527F">
        <w:rPr>
          <w:b/>
          <w:bCs/>
          <w:spacing w:val="-2"/>
          <w:lang w:val="fr-FR"/>
        </w:rPr>
        <w:t xml:space="preserve"> (</w:t>
      </w:r>
      <w:hyperlink r:id="rId8" w:history="1">
        <w:r w:rsidR="002E247D" w:rsidRPr="00BD496A">
          <w:rPr>
            <w:rStyle w:val="Lienhypertexte"/>
            <w:rFonts w:eastAsia="Calibri" w:cs="Calibri"/>
            <w:b/>
            <w:bCs/>
            <w:spacing w:val="-2"/>
          </w:rPr>
          <w:t>info@theatrereconciliation.o</w:t>
        </w:r>
      </w:hyperlink>
      <w:r w:rsidR="002E247D" w:rsidRPr="00BD496A">
        <w:rPr>
          <w:rStyle w:val="Lienhypertexte"/>
          <w:rFonts w:eastAsia="Calibri" w:cs="Calibri"/>
          <w:b/>
          <w:bCs/>
          <w:spacing w:val="-2"/>
        </w:rPr>
        <w:t>rg</w:t>
      </w:r>
      <w:r w:rsidR="00C572B3" w:rsidRPr="0087527F">
        <w:rPr>
          <w:rStyle w:val="Lienhypertexte"/>
          <w:b/>
          <w:bCs/>
          <w:color w:val="auto"/>
          <w:spacing w:val="-2"/>
          <w:lang w:val="fr-FR"/>
        </w:rPr>
        <w:t>)</w:t>
      </w:r>
      <w:r w:rsidRPr="0087527F">
        <w:rPr>
          <w:b/>
          <w:bCs/>
          <w:spacing w:val="-2"/>
          <w:lang w:val="fr-FR"/>
        </w:rPr>
        <w:t xml:space="preserve"> et au Fonds 304 (</w:t>
      </w:r>
      <w:hyperlink r:id="rId9"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Le Fonds vous signale endéans les 7 jours ouvrables si vous obtenez son soutien financier. Dans ce cas, c’est le Fonds qui paie votre inscription. Dans la négative, il vous appartient de confirmer votre inscription et payer votre participation aux frais (</w:t>
      </w:r>
      <w:r w:rsidR="008D3ED0">
        <w:rPr>
          <w:spacing w:val="-2"/>
          <w:lang w:val="fr-FR"/>
        </w:rPr>
        <w:t>30</w:t>
      </w:r>
      <w:r w:rsidR="00E97CCC" w:rsidRPr="0087527F">
        <w:rPr>
          <w:spacing w:val="-2"/>
          <w:lang w:val="fr-FR"/>
        </w:rPr>
        <w:t>0</w:t>
      </w:r>
      <w:r w:rsidRPr="0087527F">
        <w:rPr>
          <w:spacing w:val="-2"/>
          <w:lang w:val="fr-FR"/>
        </w:rPr>
        <w:t>€) qui vous sera facturée par l’</w:t>
      </w:r>
      <w:r w:rsidR="00E97CCC" w:rsidRPr="0087527F">
        <w:rPr>
          <w:spacing w:val="-2"/>
          <w:lang w:val="fr-FR"/>
        </w:rPr>
        <w:t>opérateur</w:t>
      </w:r>
      <w:r w:rsidRPr="0087527F">
        <w:rPr>
          <w:spacing w:val="-2"/>
          <w:lang w:val="fr-FR"/>
        </w:rPr>
        <w:t>.</w:t>
      </w:r>
    </w:p>
    <w:p w14:paraId="40DE6CEB" w14:textId="1FCDED3A" w:rsidR="00C572B3" w:rsidRPr="003C2357" w:rsidRDefault="00C572B3" w:rsidP="00C572B3">
      <w:pPr>
        <w:pStyle w:val="CorpsA"/>
        <w:tabs>
          <w:tab w:val="left" w:pos="5812"/>
        </w:tabs>
        <w:ind w:left="284"/>
        <w:jc w:val="both"/>
      </w:pPr>
      <w:r w:rsidRPr="007D7A36">
        <w:rPr>
          <w:rFonts w:cs="Calibri"/>
        </w:rPr>
        <w:t>J’accepte de recevoir la newsletter du Fonds 304.</w:t>
      </w:r>
    </w:p>
    <w:sectPr w:rsidR="00C572B3"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279C" w14:textId="77777777" w:rsidR="00BF61DA" w:rsidRDefault="00BF61DA" w:rsidP="007A66EF">
      <w:pPr>
        <w:spacing w:after="0" w:line="240" w:lineRule="auto"/>
      </w:pPr>
      <w:r>
        <w:separator/>
      </w:r>
    </w:p>
  </w:endnote>
  <w:endnote w:type="continuationSeparator" w:id="0">
    <w:p w14:paraId="18BC9229" w14:textId="77777777" w:rsidR="00BF61DA" w:rsidRDefault="00BF61DA"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D8A3" w14:textId="77777777" w:rsidR="00BF61DA" w:rsidRDefault="00BF61DA" w:rsidP="007A66EF">
      <w:pPr>
        <w:spacing w:after="0" w:line="240" w:lineRule="auto"/>
      </w:pPr>
      <w:r>
        <w:separator/>
      </w:r>
    </w:p>
  </w:footnote>
  <w:footnote w:type="continuationSeparator" w:id="0">
    <w:p w14:paraId="2C7C761C" w14:textId="77777777" w:rsidR="00BF61DA" w:rsidRDefault="00BF61DA"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771F9E3C"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7D7BB2" w:rsidRPr="007D7BB2">
                            <w:rPr>
                              <w:rFonts w:eastAsia="Calibri" w:cstheme="minorHAnsi"/>
                              <w:b/>
                              <w:iCs/>
                              <w:caps/>
                              <w:color w:val="FFFFFF" w:themeColor="background1"/>
                              <w:spacing w:val="-2"/>
                              <w:sz w:val="24"/>
                              <w:szCs w:val="24"/>
                            </w:rPr>
                            <w:t>Masterclass :</w:t>
                          </w:r>
                          <w:r w:rsidR="007D7BB2" w:rsidRPr="007D7BB2">
                            <w:rPr>
                              <w:rFonts w:eastAsia="Calibri" w:cstheme="minorHAnsi"/>
                              <w:b/>
                              <w:iCs/>
                              <w:caps/>
                              <w:color w:val="FFFFFF" w:themeColor="background1"/>
                              <w:spacing w:val="-2"/>
                            </w:rPr>
                            <w:t xml:space="preserve"> </w:t>
                          </w:r>
                          <w:r w:rsidR="007D7BB2" w:rsidRPr="007D7BB2">
                            <w:rPr>
                              <w:rFonts w:eastAsia="Calibri" w:cstheme="minorHAnsi"/>
                              <w:b/>
                              <w:iCs/>
                              <w:caps/>
                              <w:color w:val="FFFFFF" w:themeColor="background1"/>
                              <w:spacing w:val="-2"/>
                              <w:sz w:val="24"/>
                              <w:szCs w:val="24"/>
                            </w:rPr>
                            <w:t>t</w:t>
                          </w:r>
                          <w:r w:rsidR="007D7BB2" w:rsidRPr="007D7BB2">
                            <w:rPr>
                              <w:rFonts w:cstheme="minorHAnsi"/>
                              <w:b/>
                              <w:iCs/>
                              <w:caps/>
                              <w:color w:val="FFFFFF" w:themeColor="background1"/>
                              <w:spacing w:val="-2"/>
                              <w:sz w:val="24"/>
                              <w:szCs w:val="24"/>
                            </w:rPr>
                            <w:t>echniques pour monter une création avec des groupes amateurs</w:t>
                          </w:r>
                          <w:r w:rsidRPr="007D7BB2">
                            <w:rPr>
                              <w:rFonts w:cstheme="minorHAnsi"/>
                              <w:caps/>
                              <w:color w:val="FFFFFF" w:themeColor="background1"/>
                            </w:rPr>
                            <w:t> </w:t>
                          </w:r>
                          <w:r>
                            <w:rPr>
                              <w:rFonts w:cstheme="minorHAnsi"/>
                              <w:caps/>
                              <w:color w:val="FFFFFF" w:themeColor="background1"/>
                            </w:rPr>
                            <w:t>»</w:t>
                          </w:r>
                        </w:p>
                        <w:p w14:paraId="17EA81EE" w14:textId="5B25E51A"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 xml:space="preserve">organisée par </w:t>
                          </w:r>
                          <w:r w:rsidR="0087527F">
                            <w:rPr>
                              <w:rFonts w:cstheme="minorHAnsi"/>
                              <w:caps/>
                              <w:color w:val="FFFFFF" w:themeColor="background1"/>
                            </w:rPr>
                            <w:t>théatre et réconciliation</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771F9E3C"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7D7BB2" w:rsidRPr="007D7BB2">
                      <w:rPr>
                        <w:rFonts w:eastAsia="Calibri" w:cstheme="minorHAnsi"/>
                        <w:b/>
                        <w:iCs/>
                        <w:caps/>
                        <w:color w:val="FFFFFF" w:themeColor="background1"/>
                        <w:spacing w:val="-2"/>
                        <w:sz w:val="24"/>
                        <w:szCs w:val="24"/>
                      </w:rPr>
                      <w:t>Masterclass :</w:t>
                    </w:r>
                    <w:r w:rsidR="007D7BB2" w:rsidRPr="007D7BB2">
                      <w:rPr>
                        <w:rFonts w:eastAsia="Calibri" w:cstheme="minorHAnsi"/>
                        <w:b/>
                        <w:iCs/>
                        <w:caps/>
                        <w:color w:val="FFFFFF" w:themeColor="background1"/>
                        <w:spacing w:val="-2"/>
                      </w:rPr>
                      <w:t xml:space="preserve"> </w:t>
                    </w:r>
                    <w:r w:rsidR="007D7BB2" w:rsidRPr="007D7BB2">
                      <w:rPr>
                        <w:rFonts w:eastAsia="Calibri" w:cstheme="minorHAnsi"/>
                        <w:b/>
                        <w:iCs/>
                        <w:caps/>
                        <w:color w:val="FFFFFF" w:themeColor="background1"/>
                        <w:spacing w:val="-2"/>
                        <w:sz w:val="24"/>
                        <w:szCs w:val="24"/>
                      </w:rPr>
                      <w:t>t</w:t>
                    </w:r>
                    <w:r w:rsidR="007D7BB2" w:rsidRPr="007D7BB2">
                      <w:rPr>
                        <w:rFonts w:cstheme="minorHAnsi"/>
                        <w:b/>
                        <w:iCs/>
                        <w:caps/>
                        <w:color w:val="FFFFFF" w:themeColor="background1"/>
                        <w:spacing w:val="-2"/>
                        <w:sz w:val="24"/>
                        <w:szCs w:val="24"/>
                      </w:rPr>
                      <w:t>echniques pour monter une création avec des groupes amateurs</w:t>
                    </w:r>
                    <w:r w:rsidRPr="007D7BB2">
                      <w:rPr>
                        <w:rFonts w:cstheme="minorHAnsi"/>
                        <w:caps/>
                        <w:color w:val="FFFFFF" w:themeColor="background1"/>
                      </w:rPr>
                      <w:t> </w:t>
                    </w:r>
                    <w:r>
                      <w:rPr>
                        <w:rFonts w:cstheme="minorHAnsi"/>
                        <w:caps/>
                        <w:color w:val="FFFFFF" w:themeColor="background1"/>
                      </w:rPr>
                      <w:t>»</w:t>
                    </w:r>
                  </w:p>
                  <w:p w14:paraId="17EA81EE" w14:textId="5B25E51A"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 xml:space="preserve">organisée par </w:t>
                    </w:r>
                    <w:r w:rsidR="0087527F">
                      <w:rPr>
                        <w:rFonts w:cstheme="minorHAnsi"/>
                        <w:caps/>
                        <w:color w:val="FFFFFF" w:themeColor="background1"/>
                      </w:rPr>
                      <w:t>théatre et réconciliation</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344A7"/>
    <w:rsid w:val="000F5EBC"/>
    <w:rsid w:val="001074EE"/>
    <w:rsid w:val="00144F0F"/>
    <w:rsid w:val="00155B66"/>
    <w:rsid w:val="00165148"/>
    <w:rsid w:val="001A10D8"/>
    <w:rsid w:val="001A3F15"/>
    <w:rsid w:val="001A660C"/>
    <w:rsid w:val="001C0670"/>
    <w:rsid w:val="001C44C4"/>
    <w:rsid w:val="001C5977"/>
    <w:rsid w:val="001D0C91"/>
    <w:rsid w:val="002078C8"/>
    <w:rsid w:val="00207D5B"/>
    <w:rsid w:val="002613B1"/>
    <w:rsid w:val="00265E7E"/>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545E34"/>
    <w:rsid w:val="00570D72"/>
    <w:rsid w:val="005A1B50"/>
    <w:rsid w:val="00610534"/>
    <w:rsid w:val="00620CBD"/>
    <w:rsid w:val="006321D4"/>
    <w:rsid w:val="00680322"/>
    <w:rsid w:val="00682AA8"/>
    <w:rsid w:val="00687580"/>
    <w:rsid w:val="006A08ED"/>
    <w:rsid w:val="006F0F1A"/>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D45EC"/>
    <w:rsid w:val="009D5F21"/>
    <w:rsid w:val="009E3E8A"/>
    <w:rsid w:val="009E6F9A"/>
    <w:rsid w:val="00A80822"/>
    <w:rsid w:val="00A82BA3"/>
    <w:rsid w:val="00AC3A66"/>
    <w:rsid w:val="00AC7D1C"/>
    <w:rsid w:val="00B41645"/>
    <w:rsid w:val="00B54A5F"/>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1023F"/>
    <w:rsid w:val="00E35C04"/>
    <w:rsid w:val="00E9487C"/>
    <w:rsid w:val="00E97CCC"/>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atrereconciliatio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183"/>
    <w:rsid w:val="00240DA3"/>
    <w:rsid w:val="002C1034"/>
    <w:rsid w:val="003430FF"/>
    <w:rsid w:val="003919E6"/>
    <w:rsid w:val="0057379C"/>
    <w:rsid w:val="005A2E55"/>
    <w:rsid w:val="00663D46"/>
    <w:rsid w:val="006B54BB"/>
    <w:rsid w:val="00750059"/>
    <w:rsid w:val="00940516"/>
    <w:rsid w:val="009914ED"/>
    <w:rsid w:val="009E6F9A"/>
    <w:rsid w:val="00AA5390"/>
    <w:rsid w:val="00AD37D3"/>
    <w:rsid w:val="00B16996"/>
    <w:rsid w:val="00D50DA8"/>
    <w:rsid w:val="00D6041A"/>
    <w:rsid w:val="00D73594"/>
    <w:rsid w:val="00E1023F"/>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826</Words>
  <Characters>4544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Marc Denisty</cp:lastModifiedBy>
  <cp:revision>3</cp:revision>
  <cp:lastPrinted>2019-07-10T13:08:00Z</cp:lastPrinted>
  <dcterms:created xsi:type="dcterms:W3CDTF">2025-11-19T13:54:00Z</dcterms:created>
  <dcterms:modified xsi:type="dcterms:W3CDTF">2025-11-19T13:58:00Z</dcterms:modified>
</cp:coreProperties>
</file>